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5CD1EAC8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FB25C7" w:rsidRPr="00FB25C7">
        <w:rPr>
          <w:rFonts w:ascii="GHEA Grapalat" w:hAnsi="GHEA Grapalat"/>
          <w:b/>
          <w:i/>
          <w:sz w:val="24"/>
          <w:szCs w:val="24"/>
          <w:lang w:val="hy-AM"/>
        </w:rPr>
        <w:t>0</w:t>
      </w:r>
      <w:r w:rsidR="00936496" w:rsidRPr="00936496">
        <w:rPr>
          <w:rFonts w:ascii="GHEA Grapalat" w:hAnsi="GHEA Grapalat"/>
          <w:b/>
          <w:i/>
          <w:sz w:val="24"/>
          <w:szCs w:val="24"/>
          <w:lang w:val="hy-AM"/>
        </w:rPr>
        <w:t>0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5D042167" w:rsidR="002806E7" w:rsidRPr="00F31746" w:rsidRDefault="00936496" w:rsidP="00FC738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36496">
        <w:rPr>
          <w:rFonts w:ascii="GHEA Grapalat" w:hAnsi="GHEA Grapalat" w:cs="Sylfaen"/>
          <w:sz w:val="24"/>
          <w:szCs w:val="24"/>
          <w:lang w:val="hy-AM"/>
        </w:rPr>
        <w:t>«Մարկետ Թրեյդ»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6496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7385">
        <w:rPr>
          <w:rFonts w:ascii="GHEA Grapalat" w:hAnsi="GHEA Grapalat" w:cs="Sylfaen"/>
          <w:sz w:val="24"/>
          <w:szCs w:val="24"/>
          <w:lang w:val="hy-AM"/>
        </w:rPr>
        <w:t>«</w:t>
      </w:r>
      <w:r w:rsidRPr="00936496">
        <w:rPr>
          <w:rFonts w:ascii="GHEA Grapalat" w:hAnsi="GHEA Grapalat" w:cs="Sylfaen"/>
          <w:sz w:val="24"/>
          <w:szCs w:val="24"/>
          <w:lang w:val="hy-AM"/>
        </w:rPr>
        <w:t>ՀՀ ՊՆ-ԳՀԱՊՁԲ-22-7/20</w:t>
      </w:r>
      <w:r w:rsidR="00FC7385">
        <w:rPr>
          <w:rFonts w:ascii="GHEA Grapalat" w:hAnsi="GHEA Grapalat" w:cs="Sylfaen"/>
          <w:sz w:val="24"/>
          <w:szCs w:val="24"/>
          <w:lang w:val="hy-AM"/>
        </w:rPr>
        <w:t>» ծածկագրով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4074">
        <w:rPr>
          <w:rFonts w:ascii="GHEA Grapalat" w:hAnsi="GHEA Grapalat"/>
          <w:sz w:val="24"/>
          <w:szCs w:val="24"/>
          <w:lang w:val="hy-AM"/>
        </w:rPr>
        <w:t>0</w:t>
      </w:r>
      <w:r w:rsidR="00FB25C7" w:rsidRPr="00FB25C7">
        <w:rPr>
          <w:rFonts w:ascii="GHEA Grapalat" w:hAnsi="GHEA Grapalat"/>
          <w:sz w:val="24"/>
          <w:szCs w:val="24"/>
          <w:lang w:val="hy-AM"/>
        </w:rPr>
        <w:t>7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FB25C7" w:rsidRPr="00AD185B">
        <w:rPr>
          <w:rFonts w:ascii="GHEA Grapalat" w:hAnsi="GHEA Grapalat"/>
          <w:sz w:val="24"/>
          <w:szCs w:val="24"/>
          <w:lang w:val="hy-AM"/>
        </w:rPr>
        <w:t>4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FB25C7" w:rsidRPr="00AD185B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</w:rPr>
        <w:t>5</w:t>
      </w:r>
      <w:bookmarkStart w:id="0" w:name="_GoBack"/>
      <w:bookmarkEnd w:id="0"/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6B8C7A0C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77B78">
        <w:rPr>
          <w:rFonts w:ascii="GHEA Grapalat" w:hAnsi="GHEA Grapalat"/>
          <w:b/>
          <w:sz w:val="24"/>
          <w:szCs w:val="24"/>
          <w:lang w:val="hy-AM"/>
        </w:rPr>
        <w:t>Օ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677B78">
        <w:rPr>
          <w:rFonts w:ascii="GHEA Grapalat" w:hAnsi="GHEA Grapalat"/>
          <w:b/>
          <w:sz w:val="24"/>
          <w:szCs w:val="24"/>
          <w:lang w:val="hy-AM"/>
        </w:rPr>
        <w:t>ԿԻՐԱԿՈՍ</w:t>
      </w:r>
      <w:r w:rsidR="00C25E32">
        <w:rPr>
          <w:rFonts w:ascii="GHEA Grapalat" w:hAnsi="GHEA Grapalat"/>
          <w:b/>
          <w:sz w:val="24"/>
          <w:szCs w:val="24"/>
          <w:lang w:val="hy-AM"/>
        </w:rPr>
        <w:t>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77B78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496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D185B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25C7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Lilit Ananikyan</cp:lastModifiedBy>
  <cp:revision>139</cp:revision>
  <cp:lastPrinted>2022-06-01T13:54:00Z</cp:lastPrinted>
  <dcterms:created xsi:type="dcterms:W3CDTF">2021-07-27T10:37:00Z</dcterms:created>
  <dcterms:modified xsi:type="dcterms:W3CDTF">2022-06-02T11:20:00Z</dcterms:modified>
</cp:coreProperties>
</file>